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EA1D" w14:textId="72392105" w:rsidR="00A66ABC" w:rsidRDefault="00DF284D" w:rsidP="00DF284D">
      <w:pPr>
        <w:jc w:val="center"/>
        <w:rPr>
          <w:b/>
          <w:bCs/>
          <w:sz w:val="56"/>
          <w:szCs w:val="56"/>
        </w:rPr>
      </w:pPr>
      <w:r w:rsidRPr="00DF284D">
        <w:rPr>
          <w:b/>
          <w:bCs/>
          <w:sz w:val="56"/>
          <w:szCs w:val="56"/>
        </w:rPr>
        <w:t>NUECES COUNTY EMERGENCY SERVICES DISTRICT #6</w:t>
      </w:r>
    </w:p>
    <w:p w14:paraId="6E0D4D29" w14:textId="77777777" w:rsidR="00DF284D" w:rsidRDefault="00DF284D" w:rsidP="00DF284D">
      <w:pPr>
        <w:jc w:val="center"/>
        <w:rPr>
          <w:b/>
          <w:bCs/>
          <w:sz w:val="56"/>
          <w:szCs w:val="56"/>
        </w:rPr>
      </w:pPr>
    </w:p>
    <w:p w14:paraId="53B0020D" w14:textId="77777777" w:rsidR="000F7321" w:rsidRDefault="000F7321" w:rsidP="00DF284D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Property Tax Revenue and Tax Rate </w:t>
      </w:r>
    </w:p>
    <w:p w14:paraId="749FA47B" w14:textId="0FC98206" w:rsidR="00DF284D" w:rsidRDefault="000F7321" w:rsidP="00DF284D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For M</w:t>
      </w:r>
      <w:r w:rsidR="00332E84">
        <w:rPr>
          <w:b/>
          <w:bCs/>
          <w:sz w:val="52"/>
          <w:szCs w:val="52"/>
        </w:rPr>
        <w:t>&amp;O Expenses</w:t>
      </w:r>
    </w:p>
    <w:p w14:paraId="3528B716" w14:textId="5B7531E5" w:rsidR="00DF284D" w:rsidRDefault="00332E84" w:rsidP="00DF284D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(Current and Past 2 Fis</w:t>
      </w:r>
      <w:r w:rsidR="00B12C02">
        <w:rPr>
          <w:b/>
          <w:bCs/>
          <w:sz w:val="52"/>
          <w:szCs w:val="52"/>
        </w:rPr>
        <w:t>cal Years)</w:t>
      </w:r>
    </w:p>
    <w:p w14:paraId="39B9ACC0" w14:textId="77777777" w:rsidR="00DF284D" w:rsidRDefault="00DF284D" w:rsidP="00DF284D">
      <w:pPr>
        <w:jc w:val="center"/>
        <w:rPr>
          <w:b/>
          <w:bCs/>
          <w:sz w:val="52"/>
          <w:szCs w:val="52"/>
        </w:rPr>
      </w:pPr>
    </w:p>
    <w:p w14:paraId="35964BC5" w14:textId="7F191BD2" w:rsidR="00EE14DE" w:rsidRPr="00EE14DE" w:rsidRDefault="00EE14DE" w:rsidP="00DF284D">
      <w:pPr>
        <w:jc w:val="center"/>
        <w:rPr>
          <w:b/>
          <w:bCs/>
          <w:sz w:val="52"/>
          <w:szCs w:val="52"/>
          <w:u w:val="single"/>
        </w:rPr>
      </w:pPr>
      <w:r w:rsidRPr="00EE14DE">
        <w:rPr>
          <w:b/>
          <w:bCs/>
          <w:sz w:val="52"/>
          <w:szCs w:val="52"/>
          <w:u w:val="single"/>
        </w:rPr>
        <w:t>2024 Levy and Tax Rate</w:t>
      </w:r>
    </w:p>
    <w:p w14:paraId="622175C7" w14:textId="62730077" w:rsidR="00B12C02" w:rsidRDefault="00B12C02" w:rsidP="00B12C02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Tax Levy </w:t>
      </w:r>
      <w:r>
        <w:rPr>
          <w:b/>
          <w:bCs/>
          <w:sz w:val="52"/>
          <w:szCs w:val="52"/>
        </w:rPr>
        <w:tab/>
      </w:r>
      <w:r w:rsidR="008D6BED">
        <w:rPr>
          <w:b/>
          <w:bCs/>
          <w:sz w:val="52"/>
          <w:szCs w:val="52"/>
        </w:rPr>
        <w:t>$</w:t>
      </w:r>
      <w:r w:rsidR="00096FD2">
        <w:rPr>
          <w:b/>
          <w:bCs/>
          <w:sz w:val="52"/>
          <w:szCs w:val="52"/>
        </w:rPr>
        <w:t>610,408</w:t>
      </w:r>
      <w:r w:rsidR="00096FD2">
        <w:rPr>
          <w:b/>
          <w:bCs/>
          <w:sz w:val="52"/>
          <w:szCs w:val="52"/>
        </w:rPr>
        <w:tab/>
      </w:r>
      <w:r w:rsidR="00096FD2">
        <w:rPr>
          <w:b/>
          <w:bCs/>
          <w:sz w:val="52"/>
          <w:szCs w:val="52"/>
        </w:rPr>
        <w:tab/>
        <w:t>Tax Rate .060399</w:t>
      </w:r>
    </w:p>
    <w:p w14:paraId="5D8E364B" w14:textId="77777777" w:rsidR="00EB2296" w:rsidRPr="00E27A3F" w:rsidRDefault="00EB2296" w:rsidP="00EE14DE">
      <w:pPr>
        <w:jc w:val="center"/>
        <w:rPr>
          <w:b/>
          <w:bCs/>
          <w:sz w:val="16"/>
          <w:szCs w:val="16"/>
          <w:u w:val="single"/>
        </w:rPr>
      </w:pPr>
    </w:p>
    <w:p w14:paraId="6D21150D" w14:textId="35E65587" w:rsidR="00EE14DE" w:rsidRPr="00EE14DE" w:rsidRDefault="00EE14DE" w:rsidP="00EE14DE">
      <w:pPr>
        <w:jc w:val="center"/>
        <w:rPr>
          <w:b/>
          <w:bCs/>
          <w:sz w:val="52"/>
          <w:szCs w:val="52"/>
          <w:u w:val="single"/>
        </w:rPr>
      </w:pPr>
      <w:r w:rsidRPr="00EE14DE">
        <w:rPr>
          <w:b/>
          <w:bCs/>
          <w:sz w:val="52"/>
          <w:szCs w:val="52"/>
          <w:u w:val="single"/>
        </w:rPr>
        <w:t>202</w:t>
      </w:r>
      <w:r w:rsidR="002D3AC7">
        <w:rPr>
          <w:b/>
          <w:bCs/>
          <w:sz w:val="52"/>
          <w:szCs w:val="52"/>
          <w:u w:val="single"/>
        </w:rPr>
        <w:t>3</w:t>
      </w:r>
      <w:r w:rsidRPr="00EE14DE">
        <w:rPr>
          <w:b/>
          <w:bCs/>
          <w:sz w:val="52"/>
          <w:szCs w:val="52"/>
          <w:u w:val="single"/>
        </w:rPr>
        <w:t xml:space="preserve"> Levy and Tax Rate</w:t>
      </w:r>
    </w:p>
    <w:p w14:paraId="3FB57989" w14:textId="033A4D4A" w:rsidR="00EB2296" w:rsidRDefault="00EB2296" w:rsidP="00EB2296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Tax Levy </w:t>
      </w:r>
      <w:r>
        <w:rPr>
          <w:b/>
          <w:bCs/>
          <w:sz w:val="52"/>
          <w:szCs w:val="52"/>
        </w:rPr>
        <w:tab/>
      </w:r>
      <w:r w:rsidR="008D6BED">
        <w:rPr>
          <w:b/>
          <w:bCs/>
          <w:sz w:val="52"/>
          <w:szCs w:val="52"/>
        </w:rPr>
        <w:t>$</w:t>
      </w:r>
      <w:r>
        <w:rPr>
          <w:b/>
          <w:bCs/>
          <w:sz w:val="52"/>
          <w:szCs w:val="52"/>
        </w:rPr>
        <w:t>680,</w:t>
      </w:r>
      <w:r w:rsidR="008D6BED">
        <w:rPr>
          <w:b/>
          <w:bCs/>
          <w:sz w:val="52"/>
          <w:szCs w:val="52"/>
        </w:rPr>
        <w:t xml:space="preserve">053 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  <w:t>Tax Rate .</w:t>
      </w:r>
      <w:r w:rsidR="002D3AC7">
        <w:rPr>
          <w:b/>
          <w:bCs/>
          <w:sz w:val="52"/>
          <w:szCs w:val="52"/>
        </w:rPr>
        <w:t>064000</w:t>
      </w:r>
    </w:p>
    <w:p w14:paraId="288293C0" w14:textId="77777777" w:rsidR="002D3AC7" w:rsidRPr="00E27A3F" w:rsidRDefault="002D3AC7" w:rsidP="00EB2296">
      <w:pPr>
        <w:rPr>
          <w:b/>
          <w:bCs/>
          <w:sz w:val="16"/>
          <w:szCs w:val="16"/>
        </w:rPr>
      </w:pPr>
    </w:p>
    <w:p w14:paraId="118CAE43" w14:textId="6AFBEF0A" w:rsidR="00EB2296" w:rsidRPr="00EE14DE" w:rsidRDefault="00EB2296" w:rsidP="00EB2296">
      <w:pPr>
        <w:jc w:val="center"/>
        <w:rPr>
          <w:b/>
          <w:bCs/>
          <w:sz w:val="52"/>
          <w:szCs w:val="52"/>
          <w:u w:val="single"/>
        </w:rPr>
      </w:pPr>
      <w:r w:rsidRPr="00EE14DE">
        <w:rPr>
          <w:b/>
          <w:bCs/>
          <w:sz w:val="52"/>
          <w:szCs w:val="52"/>
          <w:u w:val="single"/>
        </w:rPr>
        <w:t>202</w:t>
      </w:r>
      <w:r w:rsidR="002D3AC7">
        <w:rPr>
          <w:b/>
          <w:bCs/>
          <w:sz w:val="52"/>
          <w:szCs w:val="52"/>
          <w:u w:val="single"/>
        </w:rPr>
        <w:t>2</w:t>
      </w:r>
      <w:r w:rsidRPr="00EE14DE">
        <w:rPr>
          <w:b/>
          <w:bCs/>
          <w:sz w:val="52"/>
          <w:szCs w:val="52"/>
          <w:u w:val="single"/>
        </w:rPr>
        <w:t xml:space="preserve"> Levy and Tax Rate</w:t>
      </w:r>
    </w:p>
    <w:p w14:paraId="2A1EDEDC" w14:textId="6EB3B498" w:rsidR="00E27A3F" w:rsidRDefault="00E27A3F" w:rsidP="00E27A3F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Tax Levy </w:t>
      </w:r>
      <w:r>
        <w:rPr>
          <w:b/>
          <w:bCs/>
          <w:sz w:val="52"/>
          <w:szCs w:val="52"/>
        </w:rPr>
        <w:tab/>
        <w:t xml:space="preserve">$627,890 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  <w:t>Tax Rate .064000</w:t>
      </w:r>
    </w:p>
    <w:p w14:paraId="3CA51D0B" w14:textId="7D5861F5" w:rsidR="00DF284D" w:rsidRPr="00DF284D" w:rsidRDefault="00DF284D" w:rsidP="00DF284D">
      <w:pPr>
        <w:rPr>
          <w:b/>
          <w:bCs/>
          <w:sz w:val="52"/>
          <w:szCs w:val="52"/>
        </w:rPr>
      </w:pPr>
    </w:p>
    <w:sectPr w:rsidR="00DF284D" w:rsidRPr="00DF2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4D"/>
    <w:rsid w:val="00096FD2"/>
    <w:rsid w:val="000F7321"/>
    <w:rsid w:val="002D3AC7"/>
    <w:rsid w:val="00332E84"/>
    <w:rsid w:val="003F3528"/>
    <w:rsid w:val="004F25BB"/>
    <w:rsid w:val="008D6BED"/>
    <w:rsid w:val="00A20FC8"/>
    <w:rsid w:val="00A66ABC"/>
    <w:rsid w:val="00B12C02"/>
    <w:rsid w:val="00CC46EF"/>
    <w:rsid w:val="00DF284D"/>
    <w:rsid w:val="00E27A3F"/>
    <w:rsid w:val="00EB2296"/>
    <w:rsid w:val="00EE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56B8A"/>
  <w15:chartTrackingRefBased/>
  <w15:docId w15:val="{3CDC4EE3-B3B2-4F88-BF16-F736CBB1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Nueces County Emergency Services</dc:creator>
  <cp:keywords/>
  <dc:description/>
  <cp:lastModifiedBy>Denise Haskett</cp:lastModifiedBy>
  <cp:revision>2</cp:revision>
  <dcterms:created xsi:type="dcterms:W3CDTF">2023-08-15T18:29:00Z</dcterms:created>
  <dcterms:modified xsi:type="dcterms:W3CDTF">2023-08-15T18:29:00Z</dcterms:modified>
</cp:coreProperties>
</file>